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85" w:tblpY="117"/>
        <w:tblOverlap w:val="never"/>
        <w:tblW w:w="94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472"/>
        <w:gridCol w:w="1846"/>
        <w:gridCol w:w="2960"/>
      </w:tblGrid>
      <w:tr w14:paraId="232D6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04" w:type="dxa"/>
            <w:gridSpan w:val="4"/>
            <w:noWrap w:val="0"/>
            <w:vAlign w:val="center"/>
          </w:tcPr>
          <w:p w14:paraId="2C94CA55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学院面试情况</w:t>
            </w:r>
          </w:p>
        </w:tc>
      </w:tr>
      <w:tr w14:paraId="7241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126" w:type="dxa"/>
            <w:noWrap w:val="0"/>
            <w:vAlign w:val="center"/>
          </w:tcPr>
          <w:p w14:paraId="22F52C6D"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面试形式</w:t>
            </w:r>
          </w:p>
        </w:tc>
        <w:tc>
          <w:tcPr>
            <w:tcW w:w="7278" w:type="dxa"/>
            <w:gridSpan w:val="3"/>
            <w:noWrap w:val="0"/>
            <w:vAlign w:val="center"/>
          </w:tcPr>
          <w:p w14:paraId="6EDFD0FA">
            <w:pPr>
              <w:ind w:firstLine="420" w:firstLineChars="200"/>
              <w:rPr>
                <w:rFonts w:hint="eastAsia" w:ascii="宋体" w:hAnsi="宋体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现场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 xml:space="preserve">视频 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其他（请说明）：</w:t>
            </w:r>
          </w:p>
        </w:tc>
      </w:tr>
      <w:tr w14:paraId="300EB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04" w:type="dxa"/>
            <w:gridSpan w:val="4"/>
            <w:noWrap w:val="0"/>
            <w:vAlign w:val="center"/>
          </w:tcPr>
          <w:p w14:paraId="6F9DBC91">
            <w:pPr>
              <w:spacing w:before="120" w:beforeLines="50" w:after="120" w:afterLine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面试</w:t>
            </w:r>
            <w:r>
              <w:rPr>
                <w:rFonts w:hint="eastAsia" w:ascii="宋体" w:hAnsi="宋体"/>
                <w:b/>
                <w:lang w:val="en-US" w:eastAsia="zh-CN"/>
              </w:rPr>
              <w:t>小组</w:t>
            </w:r>
            <w:r>
              <w:rPr>
                <w:rFonts w:hint="eastAsia" w:ascii="宋体" w:hAnsi="宋体"/>
                <w:b/>
              </w:rPr>
              <w:t>意见</w:t>
            </w:r>
          </w:p>
        </w:tc>
      </w:tr>
      <w:tr w14:paraId="2BF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6" w:type="dxa"/>
            <w:noWrap w:val="0"/>
            <w:vAlign w:val="center"/>
          </w:tcPr>
          <w:p w14:paraId="52EBA800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 w:ascii="宋体" w:hAnsi="宋体"/>
                <w:spacing w:val="-4"/>
              </w:rPr>
              <w:t>本岗位</w:t>
            </w:r>
            <w:r>
              <w:rPr>
                <w:rFonts w:hint="eastAsia" w:ascii="宋体" w:hAnsi="宋体"/>
                <w:spacing w:val="-4"/>
                <w:lang w:val="en-US" w:eastAsia="zh-CN"/>
              </w:rPr>
              <w:t>竞聘</w:t>
            </w:r>
            <w:r>
              <w:rPr>
                <w:rFonts w:hint="eastAsia" w:ascii="宋体" w:hAnsi="宋体"/>
                <w:spacing w:val="-4"/>
              </w:rPr>
              <w:t>人数</w:t>
            </w:r>
          </w:p>
        </w:tc>
        <w:tc>
          <w:tcPr>
            <w:tcW w:w="2472" w:type="dxa"/>
            <w:noWrap w:val="0"/>
            <w:vAlign w:val="center"/>
          </w:tcPr>
          <w:p w14:paraId="70F538DA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（符合岗位要求的有效简历数）</w:t>
            </w:r>
          </w:p>
        </w:tc>
        <w:tc>
          <w:tcPr>
            <w:tcW w:w="1846" w:type="dxa"/>
            <w:noWrap w:val="0"/>
            <w:vAlign w:val="center"/>
          </w:tcPr>
          <w:p w14:paraId="1A0EC6E4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 w:ascii="宋体" w:hAnsi="宋体"/>
                <w:spacing w:val="-4"/>
              </w:rPr>
              <w:t>面试人数</w:t>
            </w:r>
          </w:p>
        </w:tc>
        <w:tc>
          <w:tcPr>
            <w:tcW w:w="2960" w:type="dxa"/>
            <w:noWrap w:val="0"/>
            <w:vAlign w:val="center"/>
          </w:tcPr>
          <w:p w14:paraId="389BEBB5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（实际面试人数）</w:t>
            </w:r>
          </w:p>
        </w:tc>
      </w:tr>
      <w:tr w14:paraId="7CF9C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</w:trPr>
        <w:tc>
          <w:tcPr>
            <w:tcW w:w="2126" w:type="dxa"/>
            <w:noWrap w:val="0"/>
            <w:vAlign w:val="center"/>
          </w:tcPr>
          <w:p w14:paraId="0A95E888">
            <w:pPr>
              <w:spacing w:line="240" w:lineRule="exact"/>
              <w:jc w:val="center"/>
              <w:rPr>
                <w:rFonts w:ascii="宋体" w:hAnsi="宋体"/>
                <w:spacing w:val="-5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综合意见</w:t>
            </w:r>
          </w:p>
        </w:tc>
        <w:tc>
          <w:tcPr>
            <w:tcW w:w="7278" w:type="dxa"/>
            <w:gridSpan w:val="3"/>
            <w:noWrap w:val="0"/>
            <w:vAlign w:val="top"/>
          </w:tcPr>
          <w:p w14:paraId="36875D52">
            <w:pPr>
              <w:ind w:firstLine="2880" w:firstLineChars="1200"/>
              <w:jc w:val="both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同意聘任</w:t>
            </w:r>
          </w:p>
          <w:p w14:paraId="05AAC5F0">
            <w:pPr>
              <w:spacing w:before="168" w:beforeLines="70"/>
              <w:ind w:left="5280" w:hanging="4620" w:hangingChars="2200"/>
              <w:jc w:val="both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宋体" w:hAnsi="宋体"/>
              </w:rPr>
              <w:t>面试小组成员签名：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小组全体成员手写签名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  </w:t>
            </w:r>
          </w:p>
          <w:p w14:paraId="2ECB26BF">
            <w:pPr>
              <w:spacing w:before="168" w:beforeLines="70"/>
              <w:jc w:val="both"/>
              <w:rPr>
                <w:rFonts w:hint="eastAsia" w:ascii="仿宋" w:hAnsi="仿宋" w:eastAsia="仿宋" w:cs="仿宋"/>
                <w:b w:val="0"/>
                <w:bCs w:val="0"/>
              </w:rPr>
            </w:pPr>
          </w:p>
          <w:p w14:paraId="7DC9E4A2">
            <w:pPr>
              <w:wordWrap w:val="0"/>
              <w:spacing w:before="120" w:beforeLines="50"/>
              <w:ind w:firstLine="3570" w:firstLineChars="1700"/>
              <w:jc w:val="both"/>
              <w:rPr>
                <w:rFonts w:hint="eastAsia" w:ascii="宋体" w:hAnsi="宋体"/>
                <w:color w:val="FF0000"/>
                <w:lang w:val="en-US" w:eastAsia="zh-CN"/>
              </w:rPr>
            </w:pPr>
          </w:p>
          <w:p w14:paraId="6832474B">
            <w:pPr>
              <w:wordWrap w:val="0"/>
              <w:spacing w:before="120" w:beforeLines="50"/>
              <w:ind w:firstLine="5040" w:firstLineChars="2400"/>
              <w:jc w:val="both"/>
              <w:rPr>
                <w:rFonts w:hint="eastAsia" w:ascii="宋体" w:hAnsi="宋体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FF0000"/>
                <w:lang w:val="en-US" w:eastAsia="zh-CN"/>
              </w:rPr>
              <w:t>xxxx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>x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>x</w:t>
            </w:r>
            <w:r>
              <w:rPr>
                <w:rFonts w:hint="eastAsia" w:ascii="宋体" w:hAnsi="宋体"/>
              </w:rPr>
              <w:t>日</w:t>
            </w:r>
          </w:p>
        </w:tc>
      </w:tr>
      <w:tr w14:paraId="722D1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04" w:type="dxa"/>
            <w:gridSpan w:val="4"/>
            <w:noWrap w:val="0"/>
            <w:vAlign w:val="center"/>
          </w:tcPr>
          <w:p w14:paraId="5CCDC38B">
            <w:pPr>
              <w:spacing w:before="120" w:beforeLines="50" w:after="120" w:afterLine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思想品德、师德师风考察意见</w:t>
            </w:r>
          </w:p>
        </w:tc>
      </w:tr>
      <w:tr w14:paraId="7E267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9404" w:type="dxa"/>
            <w:gridSpan w:val="4"/>
            <w:noWrap w:val="0"/>
            <w:vAlign w:val="center"/>
          </w:tcPr>
          <w:p w14:paraId="69EE4DFE">
            <w:pPr>
              <w:spacing w:before="120" w:beforeLines="50" w:line="360" w:lineRule="exact"/>
            </w:pP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犯罪记录</w:t>
            </w:r>
            <w:r>
              <w:rPr>
                <w:rFonts w:hint="eastAsia"/>
              </w:rPr>
              <w:t xml:space="preserve">                    </w:t>
            </w:r>
            <w:r>
              <w:t xml:space="preserve">  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 xml:space="preserve">无 </w:t>
            </w:r>
            <w:r>
              <w:rPr>
                <w:rFonts w:hint="eastAsia" w:ascii="宋体" w:hAnsi="宋体"/>
                <w:spacing w:val="-4"/>
              </w:rPr>
              <w:t>处分</w:t>
            </w:r>
            <w:r>
              <w:rPr>
                <w:rFonts w:hint="eastAsia" w:ascii="宋体" w:hAnsi="宋体"/>
              </w:rPr>
              <w:t>记录</w:t>
            </w:r>
          </w:p>
          <w:p w14:paraId="408AED62">
            <w:pPr>
              <w:spacing w:line="360" w:lineRule="exact"/>
            </w:pP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无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违反师德师风的行为      </w:t>
            </w:r>
            <w:r>
              <w:rPr>
                <w:rFonts w:hint="eastAsia" w:ascii="宋体" w:hAnsi="宋体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sym w:font="Wingdings 2" w:char="F02A"/>
            </w:r>
            <w:r>
              <w:rPr>
                <w:rFonts w:hint="eastAsia" w:ascii="宋体" w:hAnsi="宋体"/>
              </w:rPr>
              <w:t>无 参加过反动、邪教组织</w:t>
            </w:r>
          </w:p>
          <w:p w14:paraId="0C0AEA08">
            <w:pPr>
              <w:spacing w:line="3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其他：</w:t>
            </w:r>
            <w:r>
              <w:rPr>
                <w:rFonts w:hint="eastAsia" w:ascii="宋体" w:hAnsi="宋体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</w:rPr>
              <w:t>。</w:t>
            </w:r>
          </w:p>
          <w:p w14:paraId="69E8386C">
            <w:pPr>
              <w:spacing w:line="3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结论：</w:t>
            </w:r>
          </w:p>
          <w:p w14:paraId="0FC5185B">
            <w:pPr>
              <w:spacing w:line="360" w:lineRule="exact"/>
              <w:ind w:firstLine="420" w:firstLineChars="2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 w:val="0"/>
                <w:bCs/>
                <w:color w:val="FF0000"/>
                <w:lang w:val="en-US" w:eastAsia="zh-CN"/>
              </w:rPr>
              <w:t>xxxxxxxxxxxxxxxxxxxxxxxxxxxxxxxxxxxxxxxxx</w:t>
            </w:r>
          </w:p>
          <w:p w14:paraId="49B47D1E">
            <w:pPr>
              <w:spacing w:line="360" w:lineRule="exact"/>
              <w:rPr>
                <w:rFonts w:hint="eastAsia" w:ascii="宋体" w:hAnsi="宋体"/>
                <w:b/>
              </w:rPr>
            </w:pPr>
          </w:p>
        </w:tc>
      </w:tr>
      <w:tr w14:paraId="72277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04" w:type="dxa"/>
            <w:gridSpan w:val="4"/>
            <w:noWrap w:val="0"/>
            <w:vAlign w:val="center"/>
          </w:tcPr>
          <w:p w14:paraId="25AAB770">
            <w:pPr>
              <w:spacing w:before="120" w:beforeLines="50" w:after="120" w:afterLines="50"/>
              <w:jc w:val="center"/>
              <w:rPr>
                <w:rFonts w:hint="eastAsia" w:ascii="宋体" w:hAnsi="宋体"/>
                <w:b/>
                <w:highlight w:val="none"/>
              </w:rPr>
            </w:pPr>
            <w:r>
              <w:rPr>
                <w:rFonts w:hint="eastAsia" w:ascii="宋体" w:hAnsi="宋体"/>
                <w:b/>
                <w:highlight w:val="none"/>
              </w:rPr>
              <w:t>拟录用意见</w:t>
            </w:r>
            <w:r>
              <w:rPr>
                <w:rFonts w:hint="eastAsia" w:ascii="宋体" w:hAnsi="宋体"/>
                <w:b w:val="0"/>
                <w:bCs/>
                <w:color w:val="FF0000"/>
              </w:rPr>
              <w:t>（含思想政治、师德师风、业务能力考察）</w:t>
            </w:r>
          </w:p>
        </w:tc>
      </w:tr>
      <w:tr w14:paraId="3BC66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</w:trPr>
        <w:tc>
          <w:tcPr>
            <w:tcW w:w="9404" w:type="dxa"/>
            <w:gridSpan w:val="4"/>
            <w:noWrap w:val="0"/>
            <w:vAlign w:val="top"/>
          </w:tcPr>
          <w:p w14:paraId="5882C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textAlignment w:val="auto"/>
              <w:rPr>
                <w:rFonts w:hint="default" w:ascii="仿宋" w:hAnsi="仿宋" w:eastAsia="仿宋" w:cs="仿宋"/>
                <w:color w:val="FF000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（例：xxx同志在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</w:rPr>
              <w:t>思想政治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方面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，在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</w:rPr>
              <w:t>师德师风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方面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，在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</w:rPr>
              <w:t>业务能力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方面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b w:val="0"/>
                <w:bCs/>
                <w:color w:val="FF0000"/>
                <w:highlight w:val="none"/>
                <w:lang w:val="en-US" w:eastAsia="zh-CN"/>
              </w:rPr>
              <w:t>，经考察，拟上会人员情况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属实，同意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</w:rPr>
              <w:t>录用。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）</w:t>
            </w:r>
          </w:p>
          <w:p w14:paraId="4B672EB1">
            <w:pPr>
              <w:jc w:val="righ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                                          </w:t>
            </w:r>
          </w:p>
          <w:p w14:paraId="783BAEF1">
            <w:pPr>
              <w:jc w:val="right"/>
              <w:rPr>
                <w:rFonts w:hint="eastAsia"/>
                <w:highlight w:val="none"/>
              </w:rPr>
            </w:pPr>
          </w:p>
          <w:p w14:paraId="7CC7B300">
            <w:pPr>
              <w:jc w:val="right"/>
              <w:rPr>
                <w:rFonts w:hint="eastAsia"/>
                <w:highlight w:val="none"/>
              </w:rPr>
            </w:pPr>
          </w:p>
          <w:p w14:paraId="66E681E5">
            <w:pPr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党政领导签字盖章</w:t>
            </w:r>
            <w:r>
              <w:rPr>
                <w:rFonts w:hint="eastAsia"/>
                <w:highlight w:val="none"/>
                <w:lang w:eastAsia="zh-CN"/>
              </w:rPr>
              <w:t>：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党政两位领导手写签名并加盖党政两章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highlight w:val="none"/>
                <w:lang w:val="en-US" w:eastAsia="zh-CN"/>
              </w:rPr>
              <w:t>）</w:t>
            </w:r>
            <w:r>
              <w:rPr>
                <w:rFonts w:hint="eastAsia"/>
                <w:highlight w:val="none"/>
              </w:rPr>
              <w:t xml:space="preserve">                                                                                                   </w:t>
            </w:r>
            <w:r>
              <w:rPr>
                <w:highlight w:val="none"/>
              </w:rPr>
              <w:t xml:space="preserve">           </w:t>
            </w:r>
          </w:p>
          <w:p w14:paraId="2F5DB7D6">
            <w:pPr>
              <w:jc w:val="right"/>
              <w:rPr>
                <w:rFonts w:hint="eastAsia" w:ascii="宋体" w:hAnsi="宋体"/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color w:val="FF0000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FF0000"/>
                <w:highlight w:val="none"/>
                <w:lang w:val="en-US" w:eastAsia="zh-CN"/>
              </w:rPr>
              <w:t>xxxx</w:t>
            </w:r>
            <w:r>
              <w:rPr>
                <w:rFonts w:hint="eastAsia" w:ascii="宋体" w:hAnsi="宋体"/>
                <w:highlight w:val="none"/>
              </w:rPr>
              <w:t>年</w:t>
            </w:r>
            <w:r>
              <w:rPr>
                <w:rFonts w:hint="eastAsia" w:ascii="宋体" w:hAnsi="宋体"/>
                <w:color w:val="FF0000"/>
                <w:highlight w:val="none"/>
                <w:lang w:val="en-US" w:eastAsia="zh-CN"/>
              </w:rPr>
              <w:t>x</w:t>
            </w:r>
            <w:r>
              <w:rPr>
                <w:rFonts w:hint="eastAsia" w:ascii="宋体" w:hAnsi="宋体"/>
                <w:highlight w:val="none"/>
              </w:rPr>
              <w:t>月</w:t>
            </w:r>
            <w:r>
              <w:rPr>
                <w:rFonts w:hint="eastAsia" w:ascii="宋体" w:hAnsi="宋体"/>
                <w:color w:val="FF0000"/>
                <w:highlight w:val="none"/>
                <w:lang w:val="en-US" w:eastAsia="zh-CN"/>
              </w:rPr>
              <w:t>x</w:t>
            </w:r>
            <w:r>
              <w:rPr>
                <w:rFonts w:hint="eastAsia" w:ascii="宋体" w:hAnsi="宋体"/>
                <w:highlight w:val="none"/>
              </w:rPr>
              <w:t>日</w:t>
            </w:r>
          </w:p>
        </w:tc>
      </w:tr>
    </w:tbl>
    <w:p w14:paraId="0C05F5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2MGRjZTdhZTJlZGEyOTQwYTJiM2VlODM0NGI2ZDgifQ=="/>
  </w:docVars>
  <w:rsids>
    <w:rsidRoot w:val="3E772DDA"/>
    <w:rsid w:val="07807554"/>
    <w:rsid w:val="08E636BF"/>
    <w:rsid w:val="094C4AC7"/>
    <w:rsid w:val="0ACA6D38"/>
    <w:rsid w:val="0F602523"/>
    <w:rsid w:val="12E82452"/>
    <w:rsid w:val="14261483"/>
    <w:rsid w:val="15BA6327"/>
    <w:rsid w:val="1658169C"/>
    <w:rsid w:val="171952CF"/>
    <w:rsid w:val="1CC57360"/>
    <w:rsid w:val="1EFA1543"/>
    <w:rsid w:val="1F7D3F22"/>
    <w:rsid w:val="1FF70178"/>
    <w:rsid w:val="29F516F3"/>
    <w:rsid w:val="2CDC25E7"/>
    <w:rsid w:val="2EFE507F"/>
    <w:rsid w:val="30AB3528"/>
    <w:rsid w:val="318850D4"/>
    <w:rsid w:val="318A2BFA"/>
    <w:rsid w:val="34450CF2"/>
    <w:rsid w:val="3B4A1CE3"/>
    <w:rsid w:val="3E5500EC"/>
    <w:rsid w:val="3E772DDA"/>
    <w:rsid w:val="40632F94"/>
    <w:rsid w:val="417D0085"/>
    <w:rsid w:val="44970335"/>
    <w:rsid w:val="454F3AE7"/>
    <w:rsid w:val="46D6452B"/>
    <w:rsid w:val="47A53E92"/>
    <w:rsid w:val="4EC95052"/>
    <w:rsid w:val="4F9E6972"/>
    <w:rsid w:val="4FC275AB"/>
    <w:rsid w:val="57B01366"/>
    <w:rsid w:val="57E02CC4"/>
    <w:rsid w:val="59A85A64"/>
    <w:rsid w:val="5A2F1CE1"/>
    <w:rsid w:val="5B301080"/>
    <w:rsid w:val="5C2C64D8"/>
    <w:rsid w:val="5CD252D1"/>
    <w:rsid w:val="5D972077"/>
    <w:rsid w:val="5E40323D"/>
    <w:rsid w:val="64406FC4"/>
    <w:rsid w:val="661C5E4F"/>
    <w:rsid w:val="6AF02DC7"/>
    <w:rsid w:val="6DA32372"/>
    <w:rsid w:val="6F8E4F72"/>
    <w:rsid w:val="72FD0776"/>
    <w:rsid w:val="74827185"/>
    <w:rsid w:val="749B567A"/>
    <w:rsid w:val="75614FED"/>
    <w:rsid w:val="75AC4DC2"/>
    <w:rsid w:val="79F3642F"/>
    <w:rsid w:val="7B1D5512"/>
    <w:rsid w:val="7B8A3BEB"/>
    <w:rsid w:val="7C52568F"/>
    <w:rsid w:val="7E46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391</Characters>
  <Lines>0</Lines>
  <Paragraphs>0</Paragraphs>
  <TotalTime>1</TotalTime>
  <ScaleCrop>false</ScaleCrop>
  <LinksUpToDate>false</LinksUpToDate>
  <CharactersWithSpaces>645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2023-05-31T09:05:00Z</dcterms:created>
  <dc:creator>IU～～</dc:creator>
  <cp:lastModifiedBy>IU～～</cp:lastModifiedBy>
  <dcterms:modified xsi:type="dcterms:W3CDTF">2026-04-13T02:42:18Z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9607C92E8787467B91BE2F1C2B9414DF_11</vt:lpwstr>
  </property>
  <property fmtid="{D5CDD505-2E9C-101B-9397-08002B2CF9AE}" pid="4" name="KSOTemplateDocerSaveRecord">
    <vt:lpwstr>eyJoZGlkIjoiNDg2MGRjZTdhZTJlZGEyOTQwYTJiM2VlODM0NGI2ZDgiLCJ1c2VySWQiOiIzMjA5MDcyODcifQ==</vt:lpwstr>
  </property>
</Properties>
</file>