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CE" w:rsidRDefault="002112CE" w:rsidP="002112CE">
      <w:pPr>
        <w:widowControl/>
        <w:jc w:val="left"/>
        <w:rPr>
          <w:rFonts w:ascii="仿宋_GB2312" w:eastAsia="仿宋_GB2312" w:hAnsi="仿宋"/>
          <w:sz w:val="30"/>
          <w:szCs w:val="30"/>
        </w:rPr>
      </w:pPr>
      <w:r>
        <w:rPr>
          <w:rFonts w:ascii="仿宋_GB2312" w:eastAsia="仿宋_GB2312" w:hAnsi="仿宋" w:hint="eastAsia"/>
          <w:sz w:val="30"/>
          <w:szCs w:val="30"/>
        </w:rPr>
        <w:t>附件2</w:t>
      </w:r>
    </w:p>
    <w:p w:rsidR="002112CE" w:rsidRDefault="002112CE" w:rsidP="002112CE">
      <w:pPr>
        <w:widowControl/>
        <w:jc w:val="left"/>
        <w:rPr>
          <w:rFonts w:ascii="仿宋_GB2312" w:eastAsia="仿宋_GB2312" w:hAnsi="仿宋"/>
          <w:sz w:val="30"/>
          <w:szCs w:val="30"/>
        </w:rPr>
      </w:pPr>
    </w:p>
    <w:p w:rsidR="002112CE" w:rsidRDefault="002112CE" w:rsidP="002112CE">
      <w:pPr>
        <w:spacing w:line="400" w:lineRule="exact"/>
        <w:jc w:val="center"/>
        <w:rPr>
          <w:b/>
          <w:bCs/>
          <w:sz w:val="30"/>
          <w:szCs w:val="30"/>
        </w:rPr>
      </w:pPr>
      <w:r>
        <w:rPr>
          <w:rFonts w:hint="eastAsia"/>
          <w:b/>
          <w:bCs/>
          <w:sz w:val="30"/>
          <w:szCs w:val="30"/>
        </w:rPr>
        <w:t>全国教师信息系统信息采集工作</w:t>
      </w:r>
    </w:p>
    <w:p w:rsidR="002112CE" w:rsidRDefault="002112CE" w:rsidP="002112CE">
      <w:pPr>
        <w:spacing w:line="400" w:lineRule="exact"/>
        <w:jc w:val="center"/>
        <w:rPr>
          <w:b/>
          <w:bCs/>
          <w:sz w:val="30"/>
          <w:szCs w:val="30"/>
        </w:rPr>
      </w:pPr>
      <w:r>
        <w:rPr>
          <w:rFonts w:hint="eastAsia"/>
          <w:b/>
          <w:bCs/>
          <w:sz w:val="30"/>
          <w:szCs w:val="30"/>
        </w:rPr>
        <w:t>保密承诺书</w:t>
      </w:r>
    </w:p>
    <w:p w:rsidR="002112CE" w:rsidRDefault="002112CE" w:rsidP="002112CE">
      <w:pPr>
        <w:spacing w:line="400" w:lineRule="exact"/>
        <w:ind w:firstLineChars="200" w:firstLine="560"/>
        <w:rPr>
          <w:sz w:val="28"/>
          <w:szCs w:val="28"/>
        </w:rPr>
      </w:pPr>
      <w:r>
        <w:rPr>
          <w:rFonts w:hint="eastAsia"/>
          <w:sz w:val="28"/>
          <w:szCs w:val="28"/>
        </w:rPr>
        <w:t>根据《中华人民共和国保密国家秘密法》和相关法律法规，本人作为参加全国教师信息系统信息采集工作的工作人员，了解有关保密法规制度，知悉应当承担的保密义务和法</w:t>
      </w:r>
      <w:bookmarkStart w:id="0" w:name="_GoBack"/>
      <w:bookmarkEnd w:id="0"/>
      <w:r>
        <w:rPr>
          <w:rFonts w:hint="eastAsia"/>
          <w:sz w:val="28"/>
          <w:szCs w:val="28"/>
        </w:rPr>
        <w:t>律责任，庄重承诺：</w:t>
      </w:r>
    </w:p>
    <w:p w:rsidR="002112CE" w:rsidRDefault="002112CE" w:rsidP="002112CE">
      <w:pPr>
        <w:numPr>
          <w:ilvl w:val="0"/>
          <w:numId w:val="1"/>
        </w:numPr>
        <w:spacing w:line="400" w:lineRule="exact"/>
        <w:rPr>
          <w:sz w:val="28"/>
          <w:szCs w:val="28"/>
        </w:rPr>
      </w:pPr>
      <w:r>
        <w:rPr>
          <w:rFonts w:hint="eastAsia"/>
          <w:sz w:val="28"/>
          <w:szCs w:val="28"/>
        </w:rPr>
        <w:t>认真遵守国家保密法律、法规和规章制度，履行保密义务，不提供虚假个人信息，自愿接受保密审查。</w:t>
      </w:r>
    </w:p>
    <w:p w:rsidR="002112CE" w:rsidRDefault="002112CE" w:rsidP="002112CE">
      <w:pPr>
        <w:numPr>
          <w:ilvl w:val="0"/>
          <w:numId w:val="1"/>
        </w:numPr>
        <w:spacing w:line="400" w:lineRule="exact"/>
        <w:rPr>
          <w:sz w:val="28"/>
          <w:szCs w:val="28"/>
        </w:rPr>
      </w:pPr>
      <w:r>
        <w:rPr>
          <w:rFonts w:hint="eastAsia"/>
          <w:sz w:val="28"/>
          <w:szCs w:val="28"/>
        </w:rPr>
        <w:t>自觉加强保密知识学习，强化安全意识，带头履行承诺，掌握保密技能，真正做到懂保密、会保密、善保密。</w:t>
      </w:r>
    </w:p>
    <w:p w:rsidR="002112CE" w:rsidRDefault="002112CE" w:rsidP="002112CE">
      <w:pPr>
        <w:numPr>
          <w:ilvl w:val="0"/>
          <w:numId w:val="1"/>
        </w:numPr>
        <w:spacing w:line="400" w:lineRule="exact"/>
        <w:rPr>
          <w:sz w:val="28"/>
          <w:szCs w:val="28"/>
        </w:rPr>
      </w:pPr>
      <w:r>
        <w:rPr>
          <w:rFonts w:hint="eastAsia"/>
          <w:sz w:val="28"/>
          <w:szCs w:val="28"/>
        </w:rPr>
        <w:t>强化保密观念和风险防范意识，严格各项规定，消除泄密隐患，确保信息系统运行安全。</w:t>
      </w:r>
    </w:p>
    <w:p w:rsidR="002112CE" w:rsidRDefault="002112CE" w:rsidP="002112CE">
      <w:pPr>
        <w:numPr>
          <w:ilvl w:val="0"/>
          <w:numId w:val="1"/>
        </w:numPr>
        <w:spacing w:line="400" w:lineRule="exact"/>
        <w:rPr>
          <w:sz w:val="28"/>
          <w:szCs w:val="28"/>
        </w:rPr>
      </w:pPr>
      <w:r>
        <w:rPr>
          <w:rFonts w:hint="eastAsia"/>
          <w:sz w:val="28"/>
          <w:szCs w:val="28"/>
        </w:rPr>
        <w:t>不违规记录、存储、复制信息，不将涉密和内部文件、材料带出工作场所，不违规留存秘密载体。</w:t>
      </w:r>
    </w:p>
    <w:p w:rsidR="002112CE" w:rsidRDefault="002112CE" w:rsidP="002112CE">
      <w:pPr>
        <w:numPr>
          <w:ilvl w:val="0"/>
          <w:numId w:val="1"/>
        </w:numPr>
        <w:spacing w:line="400" w:lineRule="exact"/>
        <w:rPr>
          <w:sz w:val="28"/>
          <w:szCs w:val="28"/>
        </w:rPr>
      </w:pPr>
      <w:r>
        <w:rPr>
          <w:rFonts w:hint="eastAsia"/>
          <w:sz w:val="28"/>
          <w:szCs w:val="28"/>
        </w:rPr>
        <w:t>不以任何方式泄露所接触和知悉的全国教师信息系统中教师的相关信息，严禁对外提供和共享关于教师的相关信息，未经单位审查批准，不得擅自发表涉及未公开工作内容的文章、著述。</w:t>
      </w:r>
    </w:p>
    <w:p w:rsidR="002112CE" w:rsidRDefault="002112CE" w:rsidP="002112CE">
      <w:pPr>
        <w:numPr>
          <w:ilvl w:val="0"/>
          <w:numId w:val="1"/>
        </w:numPr>
        <w:spacing w:line="400" w:lineRule="exact"/>
        <w:rPr>
          <w:sz w:val="28"/>
          <w:szCs w:val="28"/>
        </w:rPr>
      </w:pPr>
      <w:r>
        <w:rPr>
          <w:rFonts w:hint="eastAsia"/>
          <w:sz w:val="28"/>
          <w:szCs w:val="28"/>
        </w:rPr>
        <w:t>发生泄密事件时，要积极采取补救措施并及时向部门负责人、校级管理员报告，决不隐瞒。发现他人违反保密规定、泄露信息时，立即予以制止，并及时报告。</w:t>
      </w:r>
    </w:p>
    <w:p w:rsidR="002112CE" w:rsidRDefault="002112CE" w:rsidP="002112CE">
      <w:pPr>
        <w:numPr>
          <w:ilvl w:val="0"/>
          <w:numId w:val="1"/>
        </w:numPr>
        <w:spacing w:line="400" w:lineRule="exact"/>
        <w:rPr>
          <w:sz w:val="28"/>
          <w:szCs w:val="28"/>
        </w:rPr>
      </w:pPr>
      <w:r>
        <w:rPr>
          <w:rFonts w:hint="eastAsia"/>
          <w:sz w:val="28"/>
          <w:szCs w:val="28"/>
        </w:rPr>
        <w:t>《保密承诺书》签订后，将建立保密承诺档案，保密承诺执行情况纳入年度考核内容，建立责任制，把保密责任落实到人，对不履行保密义务的将依法依纪追究责任。</w:t>
      </w:r>
    </w:p>
    <w:p w:rsidR="002112CE" w:rsidRDefault="002112CE" w:rsidP="002112CE">
      <w:pPr>
        <w:spacing w:line="400" w:lineRule="exact"/>
        <w:rPr>
          <w:sz w:val="28"/>
          <w:szCs w:val="28"/>
        </w:rPr>
      </w:pPr>
      <w:r>
        <w:rPr>
          <w:rFonts w:hint="eastAsia"/>
          <w:sz w:val="28"/>
          <w:szCs w:val="28"/>
        </w:rPr>
        <w:t xml:space="preserve">   违反以上承诺，自愿承担党纪、政绩责任和法律后果。</w:t>
      </w:r>
    </w:p>
    <w:p w:rsidR="002112CE" w:rsidRDefault="002112CE" w:rsidP="002112CE">
      <w:pPr>
        <w:spacing w:line="400" w:lineRule="exact"/>
        <w:rPr>
          <w:sz w:val="28"/>
          <w:szCs w:val="28"/>
        </w:rPr>
      </w:pPr>
      <w:r>
        <w:rPr>
          <w:rFonts w:hint="eastAsia"/>
          <w:sz w:val="28"/>
          <w:szCs w:val="28"/>
        </w:rPr>
        <w:t xml:space="preserve">   本《保密承诺书》一式两份，签字方一份，存档一份。自签字之日起生效。</w:t>
      </w:r>
    </w:p>
    <w:p w:rsidR="002112CE" w:rsidRDefault="002112CE" w:rsidP="002112CE">
      <w:pPr>
        <w:spacing w:line="400" w:lineRule="exact"/>
        <w:jc w:val="right"/>
        <w:rPr>
          <w:sz w:val="28"/>
          <w:szCs w:val="28"/>
        </w:rPr>
      </w:pPr>
    </w:p>
    <w:p w:rsidR="002112CE" w:rsidRDefault="002112CE" w:rsidP="002112CE">
      <w:pPr>
        <w:spacing w:line="400" w:lineRule="exact"/>
        <w:jc w:val="right"/>
        <w:rPr>
          <w:sz w:val="28"/>
          <w:szCs w:val="28"/>
        </w:rPr>
      </w:pPr>
    </w:p>
    <w:p w:rsidR="002112CE" w:rsidRDefault="002112CE" w:rsidP="002112CE">
      <w:pPr>
        <w:spacing w:line="400" w:lineRule="exact"/>
        <w:jc w:val="center"/>
        <w:rPr>
          <w:sz w:val="28"/>
          <w:szCs w:val="28"/>
        </w:rPr>
      </w:pPr>
      <w:r>
        <w:rPr>
          <w:rFonts w:hint="eastAsia"/>
          <w:sz w:val="28"/>
          <w:szCs w:val="28"/>
        </w:rPr>
        <w:t xml:space="preserve">                                         </w:t>
      </w:r>
    </w:p>
    <w:p w:rsidR="002112CE" w:rsidRDefault="002112CE" w:rsidP="002112CE">
      <w:pPr>
        <w:spacing w:line="400" w:lineRule="exact"/>
        <w:jc w:val="center"/>
        <w:rPr>
          <w:sz w:val="28"/>
          <w:szCs w:val="28"/>
        </w:rPr>
      </w:pPr>
      <w:r>
        <w:rPr>
          <w:rFonts w:hint="eastAsia"/>
          <w:sz w:val="28"/>
          <w:szCs w:val="28"/>
        </w:rPr>
        <w:t xml:space="preserve">                                     承诺人：</w:t>
      </w:r>
    </w:p>
    <w:p w:rsidR="002112CE" w:rsidRDefault="002112CE" w:rsidP="002112CE">
      <w:pPr>
        <w:spacing w:line="400" w:lineRule="exact"/>
        <w:ind w:firstLineChars="2400" w:firstLine="6720"/>
        <w:rPr>
          <w:sz w:val="28"/>
          <w:szCs w:val="28"/>
        </w:rPr>
      </w:pPr>
      <w:r>
        <w:rPr>
          <w:rFonts w:hint="eastAsia"/>
          <w:sz w:val="28"/>
          <w:szCs w:val="28"/>
        </w:rPr>
        <w:t>年  月  日</w:t>
      </w:r>
    </w:p>
    <w:p w:rsidR="00093C18" w:rsidRDefault="00093C18">
      <w:pPr>
        <w:rPr>
          <w:rFonts w:hint="eastAsia"/>
        </w:rPr>
      </w:pPr>
    </w:p>
    <w:sectPr w:rsidR="00093C18" w:rsidSect="0016284E">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55" w:rsidRDefault="002112CE">
    <w:pPr>
      <w:pStyle w:val="a3"/>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2112CE">
      <w:rPr>
        <w:rFonts w:ascii="宋体" w:eastAsia="宋体" w:hAnsi="宋体"/>
        <w:noProof/>
        <w:sz w:val="28"/>
        <w:szCs w:val="28"/>
        <w:lang w:val="zh-CN"/>
      </w:rPr>
      <w:t>1</w:t>
    </w:r>
    <w:r>
      <w:rPr>
        <w:rFonts w:ascii="宋体" w:eastAsia="宋体" w:hAnsi="宋体"/>
        <w:sz w:val="28"/>
        <w:szCs w:val="28"/>
      </w:rPr>
      <w:fldChar w:fldCharType="end"/>
    </w:r>
  </w:p>
  <w:p w:rsidR="000D4855" w:rsidRDefault="002112CE">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877A"/>
    <w:multiLevelType w:val="singleLevel"/>
    <w:tmpl w:val="0198877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CE"/>
    <w:rsid w:val="00093C18"/>
    <w:rsid w:val="00211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C2B3"/>
  <w15:chartTrackingRefBased/>
  <w15:docId w15:val="{A7C3AB65-9813-4D4D-A562-C6768B03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2112CE"/>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a4">
    <w:name w:val="页脚 字符"/>
    <w:basedOn w:val="a0"/>
    <w:link w:val="a3"/>
    <w:uiPriority w:val="99"/>
    <w:qFormat/>
    <w:rsid w:val="002112CE"/>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1</cp:revision>
  <dcterms:created xsi:type="dcterms:W3CDTF">2020-09-06T01:29:00Z</dcterms:created>
  <dcterms:modified xsi:type="dcterms:W3CDTF">2020-09-06T01:29:00Z</dcterms:modified>
</cp:coreProperties>
</file>